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4"/>
        <w:gridCol w:w="1132"/>
        <w:gridCol w:w="965"/>
        <w:gridCol w:w="2055"/>
        <w:gridCol w:w="95"/>
        <w:gridCol w:w="3266"/>
        <w:gridCol w:w="395"/>
        <w:gridCol w:w="1406"/>
      </w:tblGrid>
      <w:tr w:rsidR="007B45DC" w:rsidRPr="00837434" w:rsidTr="008D5913">
        <w:trPr>
          <w:jc w:val="center"/>
        </w:trPr>
        <w:tc>
          <w:tcPr>
            <w:tcW w:w="9243" w:type="dxa"/>
            <w:gridSpan w:val="8"/>
          </w:tcPr>
          <w:p w:rsidR="007B45DC" w:rsidRPr="001F5D57" w:rsidRDefault="007B45DC" w:rsidP="008D5913">
            <w:pPr>
              <w:rPr>
                <w:i/>
                <w:u w:val="single"/>
                <w:lang w:val="sr-Cyrl-CS"/>
              </w:rPr>
            </w:pPr>
            <w:r w:rsidRPr="001F5D57">
              <w:rPr>
                <w:noProof/>
                <w:lang w:val="ru-RU"/>
              </w:rPr>
              <w:t xml:space="preserve">Студијски програм/студијски програми: </w:t>
            </w:r>
            <w:r w:rsidRPr="001F5D57">
              <w:rPr>
                <w:lang w:val="ru-RU"/>
              </w:rPr>
              <w:t xml:space="preserve"> </w:t>
            </w:r>
            <w:r w:rsidRPr="00837434">
              <w:rPr>
                <w:bCs/>
                <w:lang w:val="sr-Cyrl-CS"/>
              </w:rPr>
              <w:t>Мастер учитељ</w:t>
            </w:r>
          </w:p>
        </w:tc>
      </w:tr>
      <w:tr w:rsidR="007B45DC" w:rsidRPr="00837434" w:rsidTr="008D5913">
        <w:trPr>
          <w:jc w:val="center"/>
        </w:trPr>
        <w:tc>
          <w:tcPr>
            <w:tcW w:w="9243" w:type="dxa"/>
            <w:gridSpan w:val="8"/>
          </w:tcPr>
          <w:p w:rsidR="007B45DC" w:rsidRPr="001F5D57" w:rsidRDefault="007B45DC" w:rsidP="008D5913">
            <w:r>
              <w:rPr>
                <w:noProof/>
                <w:lang w:val="ru-RU"/>
              </w:rPr>
              <w:t xml:space="preserve">Врста и ниво студија: </w:t>
            </w:r>
            <w:r w:rsidRPr="00837434">
              <w:rPr>
                <w:lang w:val="ru-RU"/>
              </w:rPr>
              <w:t>Мастер академске студије</w:t>
            </w:r>
          </w:p>
        </w:tc>
      </w:tr>
      <w:tr w:rsidR="007B45DC" w:rsidRPr="008E3E6E" w:rsidTr="008D5913">
        <w:trPr>
          <w:jc w:val="center"/>
        </w:trPr>
        <w:tc>
          <w:tcPr>
            <w:tcW w:w="9243" w:type="dxa"/>
            <w:gridSpan w:val="8"/>
          </w:tcPr>
          <w:p w:rsidR="007B45DC" w:rsidRPr="008E3E6E" w:rsidRDefault="007B45DC" w:rsidP="008D5913">
            <w:pPr>
              <w:pStyle w:val="Heading3"/>
            </w:pPr>
            <w:bookmarkStart w:id="0" w:name="_Toc365528485"/>
            <w:r w:rsidRPr="008E3E6E">
              <w:rPr>
                <w:bCs w:val="0"/>
                <w:noProof/>
                <w:lang w:val="ru-RU"/>
              </w:rPr>
              <w:t xml:space="preserve">Назив предмета: </w:t>
            </w:r>
            <w:r w:rsidRPr="008E3E6E">
              <w:t>Креирање нових наставних техника у ликовној култури</w:t>
            </w:r>
            <w:bookmarkEnd w:id="0"/>
          </w:p>
        </w:tc>
      </w:tr>
      <w:tr w:rsidR="007B45DC" w:rsidRPr="00837434" w:rsidTr="008D5913">
        <w:trPr>
          <w:jc w:val="center"/>
        </w:trPr>
        <w:tc>
          <w:tcPr>
            <w:tcW w:w="9243" w:type="dxa"/>
            <w:gridSpan w:val="8"/>
          </w:tcPr>
          <w:p w:rsidR="007B45DC" w:rsidRPr="001F5D57" w:rsidRDefault="007B45DC" w:rsidP="008D5913">
            <w:pPr>
              <w:ind w:right="113"/>
              <w:rPr>
                <w:noProof/>
                <w:lang w:val="ru-RU"/>
              </w:rPr>
            </w:pPr>
            <w:r w:rsidRPr="001F5D57">
              <w:rPr>
                <w:b/>
                <w:bCs/>
                <w:noProof/>
                <w:lang w:val="ru-RU"/>
              </w:rPr>
              <w:t>Наставник (</w:t>
            </w:r>
            <w:r w:rsidRPr="001F5D57">
              <w:rPr>
                <w:noProof/>
                <w:lang w:val="ru-RU"/>
              </w:rPr>
              <w:t>Име,</w:t>
            </w:r>
            <w:r w:rsidRPr="001F5D57">
              <w:rPr>
                <w:b/>
                <w:bCs/>
                <w:noProof/>
                <w:lang w:val="ru-RU"/>
              </w:rPr>
              <w:t xml:space="preserve"> </w:t>
            </w:r>
            <w:r w:rsidRPr="001F5D57">
              <w:rPr>
                <w:noProof/>
                <w:lang w:val="ru-RU"/>
              </w:rPr>
              <w:t>средње слово,</w:t>
            </w:r>
            <w:r w:rsidRPr="001F5D57">
              <w:rPr>
                <w:b/>
                <w:bCs/>
                <w:noProof/>
                <w:lang w:val="ru-RU"/>
              </w:rPr>
              <w:t xml:space="preserve"> </w:t>
            </w:r>
            <w:r w:rsidRPr="001F5D57">
              <w:rPr>
                <w:noProof/>
                <w:lang w:val="ru-RU"/>
              </w:rPr>
              <w:t>презиме)</w:t>
            </w:r>
            <w:r w:rsidRPr="001F5D57">
              <w:rPr>
                <w:bCs/>
                <w:noProof/>
                <w:lang w:val="ru-RU"/>
              </w:rPr>
              <w:t>:</w:t>
            </w:r>
            <w:r w:rsidRPr="001F5D57">
              <w:rPr>
                <w:b/>
                <w:bCs/>
                <w:noProof/>
                <w:lang w:val="ru-RU"/>
              </w:rPr>
              <w:t xml:space="preserve"> </w:t>
            </w:r>
            <w:hyperlink r:id="rId6" w:history="1">
              <w:r w:rsidRPr="00C0730A">
                <w:rPr>
                  <w:rStyle w:val="Hyperlink"/>
                  <w:b/>
                  <w:noProof/>
                  <w:lang w:val="ru-RU"/>
                </w:rPr>
                <w:t>Сретко О.</w:t>
              </w:r>
              <w:r w:rsidRPr="00C0730A">
                <w:rPr>
                  <w:rStyle w:val="Hyperlink"/>
                  <w:b/>
                  <w:bCs/>
                  <w:noProof/>
                  <w:lang w:val="ru-RU"/>
                </w:rPr>
                <w:t xml:space="preserve"> </w:t>
              </w:r>
              <w:r w:rsidRPr="00C0730A">
                <w:rPr>
                  <w:rStyle w:val="Hyperlink"/>
                  <w:b/>
                  <w:noProof/>
                  <w:lang w:val="ru-RU"/>
                </w:rPr>
                <w:t>Дивљан</w:t>
              </w:r>
            </w:hyperlink>
            <w:bookmarkStart w:id="1" w:name="_GoBack"/>
            <w:bookmarkEnd w:id="1"/>
          </w:p>
        </w:tc>
      </w:tr>
      <w:tr w:rsidR="007B45DC" w:rsidRPr="00837434" w:rsidTr="008D5913">
        <w:trPr>
          <w:jc w:val="center"/>
        </w:trPr>
        <w:tc>
          <w:tcPr>
            <w:tcW w:w="9243" w:type="dxa"/>
            <w:gridSpan w:val="8"/>
          </w:tcPr>
          <w:p w:rsidR="007B45DC" w:rsidRPr="001F5D57" w:rsidRDefault="007B45DC" w:rsidP="008D5913">
            <w:pPr>
              <w:ind w:right="113"/>
              <w:rPr>
                <w:noProof/>
              </w:rPr>
            </w:pPr>
            <w:r w:rsidRPr="001F5D57">
              <w:rPr>
                <w:noProof/>
              </w:rPr>
              <w:t xml:space="preserve">Статус предмета: </w:t>
            </w:r>
            <w:r w:rsidRPr="00AF5C7A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Изборни</w:t>
            </w:r>
          </w:p>
        </w:tc>
      </w:tr>
      <w:tr w:rsidR="007B45DC" w:rsidRPr="00837434" w:rsidTr="008D5913">
        <w:trPr>
          <w:jc w:val="center"/>
        </w:trPr>
        <w:tc>
          <w:tcPr>
            <w:tcW w:w="9243" w:type="dxa"/>
            <w:gridSpan w:val="8"/>
          </w:tcPr>
          <w:p w:rsidR="007B45DC" w:rsidRPr="000050DE" w:rsidRDefault="007B45DC" w:rsidP="008D5913">
            <w:pPr>
              <w:ind w:right="113"/>
              <w:rPr>
                <w:noProof/>
                <w:lang w:val="sr-Cyrl-RS"/>
              </w:rPr>
            </w:pPr>
            <w:r w:rsidRPr="001F5D57">
              <w:rPr>
                <w:noProof/>
              </w:rPr>
              <w:t xml:space="preserve">Број ЕСПБ: </w:t>
            </w:r>
            <w:r>
              <w:rPr>
                <w:noProof/>
                <w:lang w:val="sr-Cyrl-RS"/>
              </w:rPr>
              <w:t>6</w:t>
            </w:r>
          </w:p>
        </w:tc>
      </w:tr>
      <w:tr w:rsidR="007B45DC" w:rsidRPr="00837434" w:rsidTr="008D5913">
        <w:trPr>
          <w:jc w:val="center"/>
        </w:trPr>
        <w:tc>
          <w:tcPr>
            <w:tcW w:w="9243" w:type="dxa"/>
            <w:gridSpan w:val="8"/>
          </w:tcPr>
          <w:p w:rsidR="007B45DC" w:rsidRPr="000050DE" w:rsidRDefault="007B45DC" w:rsidP="008D5913">
            <w:pPr>
              <w:ind w:right="113"/>
              <w:rPr>
                <w:noProof/>
                <w:lang w:val="sr-Cyrl-RS"/>
              </w:rPr>
            </w:pPr>
            <w:r w:rsidRPr="001F5D57">
              <w:rPr>
                <w:noProof/>
              </w:rPr>
              <w:t xml:space="preserve">Услов: </w:t>
            </w:r>
            <w:r>
              <w:rPr>
                <w:noProof/>
                <w:lang w:val="sr-Cyrl-RS"/>
              </w:rPr>
              <w:t>/</w:t>
            </w:r>
          </w:p>
        </w:tc>
      </w:tr>
      <w:tr w:rsidR="007B45DC" w:rsidRPr="00837434" w:rsidTr="008D5913">
        <w:trPr>
          <w:jc w:val="center"/>
        </w:trPr>
        <w:tc>
          <w:tcPr>
            <w:tcW w:w="9243" w:type="dxa"/>
            <w:gridSpan w:val="8"/>
          </w:tcPr>
          <w:p w:rsidR="007B45DC" w:rsidRPr="001F5D57" w:rsidRDefault="007B45DC" w:rsidP="008D5913">
            <w:pPr>
              <w:ind w:right="113"/>
              <w:jc w:val="both"/>
              <w:rPr>
                <w:noProof/>
                <w:color w:val="000000"/>
                <w:lang w:val="ru-RU"/>
              </w:rPr>
            </w:pPr>
            <w:r w:rsidRPr="001F5D57">
              <w:rPr>
                <w:b/>
                <w:bCs/>
                <w:noProof/>
                <w:color w:val="000000"/>
                <w:lang w:val="ru-RU"/>
              </w:rPr>
              <w:t>Циљ предмета</w:t>
            </w:r>
          </w:p>
          <w:p w:rsidR="007B45DC" w:rsidRPr="001F5D57" w:rsidRDefault="007B45DC" w:rsidP="008D5913">
            <w:pPr>
              <w:jc w:val="both"/>
              <w:rPr>
                <w:lang w:val="sr-Cyrl-CS"/>
              </w:rPr>
            </w:pPr>
            <w:r w:rsidRPr="001F5D57">
              <w:t>Оспособљавање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студената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д</w:t>
            </w:r>
            <w:r w:rsidRPr="001F5D57">
              <w:rPr>
                <w:lang w:val="sr-Cyrl-CS"/>
              </w:rPr>
              <w:t xml:space="preserve">а </w:t>
            </w:r>
            <w:r w:rsidRPr="001F5D57">
              <w:t>дефинишу</w:t>
            </w:r>
            <w:r w:rsidRPr="001F5D57">
              <w:rPr>
                <w:lang w:val="sr-Cyrl-CS"/>
              </w:rPr>
              <w:t xml:space="preserve">, </w:t>
            </w:r>
            <w:r w:rsidRPr="001F5D57">
              <w:t xml:space="preserve"> процењују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и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анализирају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могућности</w:t>
            </w:r>
            <w:r w:rsidRPr="001F5D57">
              <w:rPr>
                <w:lang w:val="sr-Cyrl-CS"/>
              </w:rPr>
              <w:t xml:space="preserve">  </w:t>
            </w:r>
            <w:r w:rsidRPr="001F5D57">
              <w:t>креирања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нових</w:t>
            </w:r>
            <w:r w:rsidRPr="001F5D57">
              <w:rPr>
                <w:lang w:val="sr-Cyrl-CS"/>
              </w:rPr>
              <w:t xml:space="preserve"> н</w:t>
            </w:r>
            <w:r w:rsidRPr="001F5D57">
              <w:t>аставних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метода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у</w:t>
            </w:r>
            <w:r w:rsidRPr="001F5D57">
              <w:rPr>
                <w:lang w:val="sr-Cyrl-CS"/>
              </w:rPr>
              <w:t xml:space="preserve">  </w:t>
            </w:r>
            <w:r w:rsidRPr="001F5D57">
              <w:t>експерименталним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истраживањима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и</w:t>
            </w:r>
            <w:r w:rsidRPr="001F5D57">
              <w:rPr>
                <w:lang w:val="sr-Cyrl-CS"/>
              </w:rPr>
              <w:t xml:space="preserve">  </w:t>
            </w:r>
            <w:r w:rsidRPr="001F5D57">
              <w:t>у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процесу</w:t>
            </w:r>
            <w:r w:rsidRPr="001F5D57">
              <w:rPr>
                <w:lang w:val="sr-Cyrl-CS"/>
              </w:rPr>
              <w:t xml:space="preserve">  </w:t>
            </w:r>
            <w:r w:rsidRPr="001F5D57">
              <w:t>наставе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ликовне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културе</w:t>
            </w:r>
          </w:p>
        </w:tc>
      </w:tr>
      <w:tr w:rsidR="007B45DC" w:rsidRPr="00837434" w:rsidTr="008D5913">
        <w:trPr>
          <w:jc w:val="center"/>
        </w:trPr>
        <w:tc>
          <w:tcPr>
            <w:tcW w:w="9243" w:type="dxa"/>
            <w:gridSpan w:val="8"/>
          </w:tcPr>
          <w:p w:rsidR="007B45DC" w:rsidRPr="001F5D57" w:rsidRDefault="007B45DC" w:rsidP="008D5913">
            <w:pPr>
              <w:ind w:right="113"/>
              <w:jc w:val="both"/>
              <w:rPr>
                <w:noProof/>
                <w:color w:val="000000"/>
                <w:lang w:val="ru-RU"/>
              </w:rPr>
            </w:pPr>
            <w:r w:rsidRPr="001F5D57">
              <w:rPr>
                <w:b/>
                <w:bCs/>
                <w:noProof/>
                <w:color w:val="000000"/>
                <w:lang w:val="ru-RU"/>
              </w:rPr>
              <w:t>Исход предмета</w:t>
            </w:r>
          </w:p>
          <w:p w:rsidR="007B45DC" w:rsidRPr="001F5D57" w:rsidRDefault="007B45DC" w:rsidP="008D5913">
            <w:pPr>
              <w:jc w:val="both"/>
              <w:rPr>
                <w:lang w:val="sr-Cyrl-CS"/>
              </w:rPr>
            </w:pPr>
            <w:r w:rsidRPr="001F5D57">
              <w:rPr>
                <w:lang w:val="sr-Cyrl-CS"/>
              </w:rPr>
              <w:t>С</w:t>
            </w:r>
            <w:r w:rsidRPr="001F5D57">
              <w:t>туденти</w:t>
            </w:r>
            <w:r w:rsidRPr="001F5D57">
              <w:rPr>
                <w:lang w:val="sr-Cyrl-CS"/>
              </w:rPr>
              <w:t xml:space="preserve"> </w:t>
            </w:r>
            <w:r w:rsidRPr="001F5D57">
              <w:t xml:space="preserve">дефинишу, 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процењују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и</w:t>
            </w:r>
            <w:r w:rsidRPr="001F5D57">
              <w:rPr>
                <w:lang w:val="sr-Cyrl-CS"/>
              </w:rPr>
              <w:t xml:space="preserve"> а</w:t>
            </w:r>
            <w:r w:rsidRPr="001F5D57">
              <w:t>нализирају</w:t>
            </w:r>
            <w:r w:rsidRPr="001F5D57">
              <w:rPr>
                <w:lang w:val="sr-Cyrl-CS"/>
              </w:rPr>
              <w:t xml:space="preserve">  </w:t>
            </w:r>
            <w:r w:rsidRPr="001F5D57">
              <w:t>могућности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и</w:t>
            </w:r>
            <w:r w:rsidRPr="001F5D57">
              <w:rPr>
                <w:lang w:val="sr-Cyrl-CS"/>
              </w:rPr>
              <w:t xml:space="preserve"> п</w:t>
            </w:r>
            <w:r w:rsidRPr="001F5D57">
              <w:t>ринципе</w:t>
            </w:r>
            <w:r w:rsidRPr="001F5D57">
              <w:rPr>
                <w:lang w:val="sr-Cyrl-CS"/>
              </w:rPr>
              <w:t xml:space="preserve">  </w:t>
            </w:r>
            <w:r w:rsidRPr="001F5D57">
              <w:t>креирања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нових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наставних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метода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у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ликовној</w:t>
            </w:r>
            <w:r w:rsidRPr="001F5D57">
              <w:rPr>
                <w:lang w:val="sr-Cyrl-CS"/>
              </w:rPr>
              <w:t xml:space="preserve"> </w:t>
            </w:r>
            <w:r w:rsidRPr="001F5D57">
              <w:t xml:space="preserve">култури. </w:t>
            </w:r>
          </w:p>
        </w:tc>
      </w:tr>
      <w:tr w:rsidR="007B45DC" w:rsidRPr="00837434" w:rsidTr="008D5913">
        <w:trPr>
          <w:jc w:val="center"/>
        </w:trPr>
        <w:tc>
          <w:tcPr>
            <w:tcW w:w="9243" w:type="dxa"/>
            <w:gridSpan w:val="8"/>
          </w:tcPr>
          <w:p w:rsidR="007B45DC" w:rsidRPr="001F5D57" w:rsidRDefault="007B45DC" w:rsidP="008D5913">
            <w:pPr>
              <w:ind w:right="113"/>
              <w:jc w:val="both"/>
              <w:rPr>
                <w:noProof/>
                <w:color w:val="000000"/>
                <w:lang w:val="ru-RU"/>
              </w:rPr>
            </w:pPr>
            <w:r w:rsidRPr="001F5D57">
              <w:rPr>
                <w:b/>
                <w:bCs/>
                <w:noProof/>
                <w:color w:val="000000"/>
                <w:lang w:val="ru-RU"/>
              </w:rPr>
              <w:t>Садржај предмета</w:t>
            </w:r>
          </w:p>
          <w:p w:rsidR="007B45DC" w:rsidRDefault="007B45DC" w:rsidP="008D5913">
            <w:pPr>
              <w:jc w:val="both"/>
              <w:rPr>
                <w:lang w:val="ru-RU"/>
              </w:rPr>
            </w:pPr>
            <w:r w:rsidRPr="001F5D57">
              <w:rPr>
                <w:i/>
                <w:iCs/>
                <w:noProof/>
                <w:color w:val="000000"/>
                <w:lang w:val="ru-RU"/>
              </w:rPr>
              <w:t>Теоријска настава</w:t>
            </w:r>
            <w:r w:rsidRPr="001F5D57">
              <w:rPr>
                <w:lang w:val="ru-RU"/>
              </w:rPr>
              <w:t xml:space="preserve"> </w:t>
            </w:r>
          </w:p>
          <w:p w:rsidR="007B45DC" w:rsidRPr="001F5D57" w:rsidRDefault="007B45DC" w:rsidP="008D5913">
            <w:pPr>
              <w:jc w:val="both"/>
            </w:pPr>
            <w:r w:rsidRPr="001F5D57">
              <w:rPr>
                <w:lang w:val="ru-RU"/>
              </w:rPr>
              <w:t>К</w:t>
            </w:r>
            <w:r w:rsidRPr="001F5D57">
              <w:t>реативност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уопште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и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ликовна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креативност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као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основ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за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могућности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креирања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нових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метода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у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настави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ликовне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културе.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Интердисциплинарност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метода. Могућности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преконпоновања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метода. Преузимање</w:t>
            </w:r>
          </w:p>
          <w:p w:rsidR="007B45DC" w:rsidRDefault="007B45DC" w:rsidP="008D5913">
            <w:pPr>
              <w:jc w:val="both"/>
              <w:rPr>
                <w:lang w:val="sr-Cyrl-CS"/>
              </w:rPr>
            </w:pPr>
            <w:r w:rsidRPr="001F5D57">
              <w:rPr>
                <w:lang w:val="sr-Cyrl-CS"/>
              </w:rPr>
              <w:t xml:space="preserve">и </w:t>
            </w:r>
            <w:r w:rsidRPr="001F5D57">
              <w:t>редефинисањ</w:t>
            </w:r>
            <w:r w:rsidRPr="001F5D57">
              <w:rPr>
                <w:lang w:val="sr-Cyrl-CS"/>
              </w:rPr>
              <w:t xml:space="preserve">е </w:t>
            </w:r>
            <w:r w:rsidRPr="001F5D57">
              <w:t>метода</w:t>
            </w:r>
            <w:r w:rsidRPr="001F5D57">
              <w:rPr>
                <w:lang w:val="sr-Cyrl-CS"/>
              </w:rPr>
              <w:t xml:space="preserve"> </w:t>
            </w:r>
            <w:r w:rsidRPr="001F5D57">
              <w:t>других</w:t>
            </w:r>
            <w:r w:rsidRPr="001F5D57">
              <w:rPr>
                <w:lang w:val="sr-Cyrl-CS"/>
              </w:rPr>
              <w:t xml:space="preserve"> наука и уметности.</w:t>
            </w:r>
          </w:p>
          <w:p w:rsidR="007B45DC" w:rsidRPr="001F5D57" w:rsidRDefault="007B45DC" w:rsidP="008D5913">
            <w:pPr>
              <w:jc w:val="both"/>
              <w:rPr>
                <w:lang w:val="sr-Cyrl-CS"/>
              </w:rPr>
            </w:pPr>
          </w:p>
          <w:p w:rsidR="007B45DC" w:rsidRDefault="007B45DC" w:rsidP="008D5913">
            <w:pPr>
              <w:ind w:right="113"/>
              <w:jc w:val="both"/>
              <w:rPr>
                <w:iCs/>
                <w:noProof/>
                <w:color w:val="000000"/>
                <w:lang w:val="en-US"/>
              </w:rPr>
            </w:pPr>
            <w:r w:rsidRPr="001F5D57">
              <w:rPr>
                <w:i/>
                <w:iCs/>
                <w:noProof/>
                <w:color w:val="000000"/>
                <w:lang w:val="ru-RU"/>
              </w:rPr>
              <w:t>Практична настава</w:t>
            </w:r>
            <w:r>
              <w:rPr>
                <w:iCs/>
                <w:noProof/>
                <w:color w:val="000000"/>
                <w:lang w:val="ru-RU"/>
              </w:rPr>
              <w:t xml:space="preserve"> </w:t>
            </w:r>
          </w:p>
          <w:p w:rsidR="007B45DC" w:rsidRPr="001F5D57" w:rsidRDefault="007B45DC" w:rsidP="008D5913">
            <w:pPr>
              <w:ind w:right="113"/>
              <w:jc w:val="both"/>
              <w:rPr>
                <w:noProof/>
                <w:color w:val="000000"/>
                <w:lang w:val="ru-RU"/>
              </w:rPr>
            </w:pPr>
            <w:r>
              <w:rPr>
                <w:iCs/>
                <w:noProof/>
                <w:color w:val="000000"/>
                <w:lang w:val="sr-Cyrl-CS"/>
              </w:rPr>
              <w:t>С</w:t>
            </w:r>
            <w:r w:rsidRPr="001F5D57">
              <w:rPr>
                <w:iCs/>
                <w:noProof/>
                <w:color w:val="000000"/>
                <w:lang w:val="ru-RU"/>
              </w:rPr>
              <w:t>амостално моделовање нових метода</w:t>
            </w:r>
            <w:r w:rsidRPr="001F5D57">
              <w:rPr>
                <w:noProof/>
                <w:color w:val="000000"/>
                <w:lang w:val="ru-RU"/>
              </w:rPr>
              <w:t>.</w:t>
            </w:r>
          </w:p>
          <w:p w:rsidR="007B45DC" w:rsidRPr="001F5D57" w:rsidRDefault="007B45DC" w:rsidP="008D5913">
            <w:pPr>
              <w:ind w:right="113"/>
              <w:jc w:val="both"/>
              <w:rPr>
                <w:noProof/>
                <w:color w:val="FF0000"/>
                <w:lang w:val="ru-RU"/>
              </w:rPr>
            </w:pPr>
            <w:r w:rsidRPr="001F5D57">
              <w:rPr>
                <w:i/>
                <w:iCs/>
                <w:noProof/>
                <w:color w:val="000000"/>
                <w:lang w:val="ru-RU"/>
              </w:rPr>
              <w:t>Други облици наставе, Студијски истраживачки рад</w:t>
            </w:r>
          </w:p>
        </w:tc>
      </w:tr>
      <w:tr w:rsidR="007B45DC" w:rsidRPr="00837434" w:rsidTr="008D5913">
        <w:trPr>
          <w:jc w:val="center"/>
        </w:trPr>
        <w:tc>
          <w:tcPr>
            <w:tcW w:w="9287" w:type="dxa"/>
            <w:gridSpan w:val="8"/>
          </w:tcPr>
          <w:p w:rsidR="007B45DC" w:rsidRPr="001F5D57" w:rsidRDefault="007B45DC" w:rsidP="008D5913">
            <w:pPr>
              <w:ind w:right="113"/>
              <w:jc w:val="both"/>
              <w:rPr>
                <w:b/>
                <w:bCs/>
                <w:noProof/>
                <w:color w:val="000000"/>
                <w:lang w:val="ru-RU"/>
              </w:rPr>
            </w:pPr>
            <w:r w:rsidRPr="001F5D57">
              <w:rPr>
                <w:b/>
                <w:bCs/>
                <w:noProof/>
                <w:color w:val="000000"/>
                <w:lang w:val="ru-RU"/>
              </w:rPr>
              <w:t>Литература</w:t>
            </w:r>
          </w:p>
          <w:p w:rsidR="007B45DC" w:rsidRDefault="007B45DC" w:rsidP="007B45DC">
            <w:pPr>
              <w:numPr>
                <w:ilvl w:val="0"/>
                <w:numId w:val="13"/>
              </w:numPr>
              <w:ind w:right="113"/>
              <w:jc w:val="both"/>
              <w:rPr>
                <w:i/>
                <w:lang w:val="en-US"/>
              </w:rPr>
            </w:pPr>
            <w:r w:rsidRPr="001F5D57">
              <w:t>Prodromou, L</w:t>
            </w:r>
            <w:r w:rsidRPr="001F5D57">
              <w:rPr>
                <w:lang w:val="sr-Cyrl-CS"/>
              </w:rPr>
              <w:t>.</w:t>
            </w:r>
            <w:r w:rsidRPr="001F5D57">
              <w:t>, Clandfield, L</w:t>
            </w:r>
            <w:r w:rsidRPr="001F5D57">
              <w:rPr>
                <w:lang w:val="sr-Cyrl-CS"/>
              </w:rPr>
              <w:t>.</w:t>
            </w:r>
            <w:r w:rsidRPr="001F5D57">
              <w:t xml:space="preserve"> </w:t>
            </w:r>
            <w:r>
              <w:rPr>
                <w:lang w:val="sr-Cyrl-RS"/>
              </w:rPr>
              <w:t>(</w:t>
            </w:r>
            <w:r w:rsidRPr="001F5D57">
              <w:t>2011</w:t>
            </w:r>
            <w:r>
              <w:rPr>
                <w:lang w:val="sr-Cyrl-RS"/>
              </w:rPr>
              <w:t>).</w:t>
            </w:r>
            <w:r w:rsidRPr="001F5D57">
              <w:rPr>
                <w:lang w:val="sr-Cyrl-CS"/>
              </w:rPr>
              <w:t xml:space="preserve"> </w:t>
            </w:r>
            <w:r w:rsidRPr="003062C8">
              <w:rPr>
                <w:i/>
                <w:lang w:val="sr-Cyrl-CS"/>
              </w:rPr>
              <w:t>Технике</w:t>
            </w:r>
            <w:r w:rsidRPr="003062C8">
              <w:rPr>
                <w:i/>
              </w:rPr>
              <w:t xml:space="preserve"> </w:t>
            </w:r>
            <w:r w:rsidRPr="003062C8">
              <w:rPr>
                <w:i/>
                <w:lang w:val="sr-Cyrl-CS"/>
              </w:rPr>
              <w:t>подучавања</w:t>
            </w:r>
            <w:r w:rsidRPr="003062C8">
              <w:rPr>
                <w:i/>
              </w:rPr>
              <w:t xml:space="preserve">: </w:t>
            </w:r>
            <w:r w:rsidRPr="003062C8">
              <w:rPr>
                <w:i/>
                <w:lang w:val="sr-Cyrl-CS"/>
              </w:rPr>
              <w:t>решења</w:t>
            </w:r>
            <w:r w:rsidRPr="003062C8">
              <w:rPr>
                <w:i/>
              </w:rPr>
              <w:t xml:space="preserve">, </w:t>
            </w:r>
            <w:r w:rsidRPr="003062C8">
              <w:rPr>
                <w:i/>
                <w:lang w:val="sr-Cyrl-CS"/>
              </w:rPr>
              <w:t>стратегије</w:t>
            </w:r>
            <w:r w:rsidRPr="003062C8">
              <w:rPr>
                <w:i/>
              </w:rPr>
              <w:t xml:space="preserve"> </w:t>
            </w:r>
            <w:r w:rsidRPr="003062C8">
              <w:rPr>
                <w:i/>
                <w:lang w:val="sr-Cyrl-CS"/>
              </w:rPr>
              <w:t>и</w:t>
            </w:r>
            <w:r w:rsidRPr="003062C8">
              <w:rPr>
                <w:i/>
              </w:rPr>
              <w:t xml:space="preserve"> </w:t>
            </w:r>
            <w:r w:rsidRPr="003062C8">
              <w:rPr>
                <w:i/>
                <w:lang w:val="sr-Cyrl-CS"/>
              </w:rPr>
              <w:t>предлози</w:t>
            </w:r>
            <w:r w:rsidRPr="003062C8">
              <w:rPr>
                <w:i/>
              </w:rPr>
              <w:t xml:space="preserve"> </w:t>
            </w:r>
            <w:r w:rsidRPr="003062C8">
              <w:rPr>
                <w:i/>
                <w:lang w:val="sr-Cyrl-CS"/>
              </w:rPr>
              <w:t>за</w:t>
            </w:r>
            <w:r w:rsidRPr="003062C8">
              <w:rPr>
                <w:i/>
              </w:rPr>
              <w:t xml:space="preserve"> </w:t>
            </w:r>
            <w:r w:rsidRPr="003062C8">
              <w:rPr>
                <w:i/>
                <w:lang w:val="sr-Cyrl-CS"/>
              </w:rPr>
              <w:t>успешније</w:t>
            </w:r>
            <w:r w:rsidRPr="003062C8">
              <w:rPr>
                <w:i/>
              </w:rPr>
              <w:t xml:space="preserve"> </w:t>
            </w:r>
            <w:r w:rsidRPr="003062C8">
              <w:rPr>
                <w:i/>
                <w:lang w:val="sr-Cyrl-CS"/>
              </w:rPr>
              <w:t>предаваче</w:t>
            </w:r>
            <w:r>
              <w:rPr>
                <w:i/>
                <w:lang w:val="sr-Cyrl-CS"/>
              </w:rPr>
              <w:t>.</w:t>
            </w:r>
            <w:r w:rsidRPr="001F5D57">
              <w:t xml:space="preserve"> </w:t>
            </w:r>
            <w:r w:rsidRPr="001F5D57">
              <w:rPr>
                <w:lang w:val="sr-Cyrl-CS"/>
              </w:rPr>
              <w:t>Београд</w:t>
            </w:r>
            <w:r>
              <w:t>: Klett</w:t>
            </w:r>
            <w:r>
              <w:rPr>
                <w:lang w:val="sr-Cyrl-RS"/>
              </w:rPr>
              <w:t>.</w:t>
            </w:r>
          </w:p>
          <w:p w:rsidR="007B45DC" w:rsidRPr="00480FE9" w:rsidRDefault="00C0730A" w:rsidP="007B45DC">
            <w:pPr>
              <w:numPr>
                <w:ilvl w:val="0"/>
                <w:numId w:val="13"/>
              </w:numPr>
              <w:ind w:right="113"/>
              <w:jc w:val="both"/>
              <w:rPr>
                <w:i/>
                <w:lang w:val="sr-Cyrl-CS"/>
              </w:rPr>
            </w:pPr>
            <w:hyperlink r:id="rId7" w:history="1">
              <w:r w:rsidR="007B45DC" w:rsidRPr="001F5D57">
                <w:rPr>
                  <w:rStyle w:val="Hyperlink"/>
                  <w:color w:val="000000"/>
                </w:rPr>
                <w:t>Winebrenner, S</w:t>
              </w:r>
              <w:r w:rsidR="007B45DC" w:rsidRPr="001F5D57">
                <w:rPr>
                  <w:rStyle w:val="Hyperlink"/>
                  <w:color w:val="000000"/>
                  <w:lang w:val="sr-Cyrl-CS"/>
                </w:rPr>
                <w:t>.</w:t>
              </w:r>
            </w:hyperlink>
            <w:r w:rsidR="007B45DC">
              <w:rPr>
                <w:color w:val="000000"/>
                <w:lang w:val="sr-Cyrl-RS"/>
              </w:rPr>
              <w:t xml:space="preserve"> (</w:t>
            </w:r>
            <w:r w:rsidR="007B45DC" w:rsidRPr="001F5D57">
              <w:t>2010</w:t>
            </w:r>
            <w:r w:rsidR="007B45DC">
              <w:rPr>
                <w:lang w:val="sr-Cyrl-RS"/>
              </w:rPr>
              <w:t>).</w:t>
            </w:r>
            <w:r w:rsidR="007B45DC" w:rsidRPr="001F5D57">
              <w:rPr>
                <w:color w:val="000000"/>
                <w:lang w:val="sr-Cyrl-CS"/>
              </w:rPr>
              <w:t xml:space="preserve"> </w:t>
            </w:r>
            <w:r w:rsidR="007B45DC" w:rsidRPr="003062C8">
              <w:rPr>
                <w:i/>
              </w:rPr>
              <w:t>Podučavanje dece s teškoćama u učenju u redovnoj nastavi: strategije i tehnike koje svaki nastavnik može da</w:t>
            </w:r>
            <w:r w:rsidR="007B45DC" w:rsidRPr="003062C8">
              <w:rPr>
                <w:i/>
                <w:lang w:val="sr-Cyrl-CS"/>
              </w:rPr>
              <w:t xml:space="preserve"> </w:t>
            </w:r>
            <w:r w:rsidR="007B45DC" w:rsidRPr="003062C8">
              <w:rPr>
                <w:i/>
              </w:rPr>
              <w:t>primeni da bi podstakao i motivisao đake steškoćama u učenju</w:t>
            </w:r>
            <w:r w:rsidR="007B45DC" w:rsidRPr="001F5D57">
              <w:rPr>
                <w:lang w:val="sr-Cyrl-CS"/>
              </w:rPr>
              <w:t>,</w:t>
            </w:r>
            <w:r w:rsidR="007B45DC">
              <w:t xml:space="preserve"> Beograd: Kreativni centar</w:t>
            </w:r>
            <w:r w:rsidR="007B45DC">
              <w:rPr>
                <w:lang w:val="sr-Cyrl-RS"/>
              </w:rPr>
              <w:t>.</w:t>
            </w:r>
            <w:r w:rsidR="007B45DC" w:rsidRPr="001F5D57">
              <w:t xml:space="preserve"> </w:t>
            </w:r>
          </w:p>
          <w:p w:rsidR="007B45DC" w:rsidRPr="000B7B73" w:rsidRDefault="007B45DC" w:rsidP="008D5913">
            <w:pPr>
              <w:ind w:left="284"/>
              <w:jc w:val="both"/>
              <w:rPr>
                <w:lang w:val="sr-Cyrl-CS"/>
              </w:rPr>
            </w:pPr>
          </w:p>
        </w:tc>
      </w:tr>
      <w:tr w:rsidR="007B45DC" w:rsidRPr="00837434" w:rsidTr="008D5913">
        <w:trPr>
          <w:jc w:val="center"/>
        </w:trPr>
        <w:tc>
          <w:tcPr>
            <w:tcW w:w="7765" w:type="dxa"/>
            <w:gridSpan w:val="6"/>
          </w:tcPr>
          <w:p w:rsidR="007B45DC" w:rsidRPr="00837434" w:rsidRDefault="007B45DC" w:rsidP="008D5913">
            <w:pPr>
              <w:rPr>
                <w:b/>
                <w:bCs/>
                <w:lang w:val="ru-RU"/>
              </w:rPr>
            </w:pPr>
            <w:r w:rsidRPr="00837434">
              <w:rPr>
                <w:b/>
                <w:bCs/>
                <w:lang w:val="sr-Cyrl-CS"/>
              </w:rPr>
              <w:t xml:space="preserve">Број часова </w:t>
            </w:r>
            <w:r w:rsidRPr="00837434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522" w:type="dxa"/>
            <w:gridSpan w:val="2"/>
            <w:vMerge w:val="restart"/>
          </w:tcPr>
          <w:p w:rsidR="007B45DC" w:rsidRPr="00837434" w:rsidRDefault="007B45DC" w:rsidP="008D5913">
            <w:pPr>
              <w:rPr>
                <w:b/>
                <w:bCs/>
                <w:lang w:val="ru-RU"/>
              </w:rPr>
            </w:pPr>
            <w:r w:rsidRPr="00837434">
              <w:rPr>
                <w:lang w:val="ru-RU"/>
              </w:rPr>
              <w:t>Остали часови</w:t>
            </w:r>
          </w:p>
        </w:tc>
      </w:tr>
      <w:tr w:rsidR="007B45DC" w:rsidRPr="00837434" w:rsidTr="008D5913">
        <w:trPr>
          <w:jc w:val="center"/>
        </w:trPr>
        <w:tc>
          <w:tcPr>
            <w:tcW w:w="1415" w:type="dxa"/>
          </w:tcPr>
          <w:p w:rsidR="007B45DC" w:rsidRPr="00837434" w:rsidRDefault="007B45DC" w:rsidP="008D5913">
            <w:pPr>
              <w:rPr>
                <w:bCs/>
                <w:lang w:val="sr-Cyrl-CS"/>
              </w:rPr>
            </w:pPr>
            <w:r w:rsidRPr="00837434">
              <w:rPr>
                <w:bCs/>
                <w:lang w:val="ru-RU"/>
              </w:rPr>
              <w:t>Предавања:</w:t>
            </w:r>
            <w:r>
              <w:rPr>
                <w:bCs/>
                <w:lang w:val="ru-RU"/>
              </w:rPr>
              <w:t xml:space="preserve"> 30</w:t>
            </w:r>
          </w:p>
        </w:tc>
        <w:tc>
          <w:tcPr>
            <w:tcW w:w="957" w:type="dxa"/>
          </w:tcPr>
          <w:p w:rsidR="007B45DC" w:rsidRPr="00837434" w:rsidRDefault="007B45DC" w:rsidP="008D5913">
            <w:pPr>
              <w:rPr>
                <w:bCs/>
                <w:lang w:val="sr-Cyrl-CS"/>
              </w:rPr>
            </w:pPr>
            <w:r w:rsidRPr="00837434">
              <w:rPr>
                <w:bCs/>
                <w:lang w:val="ru-RU"/>
              </w:rPr>
              <w:t>Вежбе:</w:t>
            </w:r>
            <w:r>
              <w:rPr>
                <w:bCs/>
                <w:lang w:val="ru-RU"/>
              </w:rPr>
              <w:t xml:space="preserve"> 30</w:t>
            </w:r>
          </w:p>
        </w:tc>
        <w:tc>
          <w:tcPr>
            <w:tcW w:w="2553" w:type="dxa"/>
            <w:gridSpan w:val="2"/>
          </w:tcPr>
          <w:p w:rsidR="007B45DC" w:rsidRPr="00837434" w:rsidRDefault="007B45DC" w:rsidP="008D5913">
            <w:pPr>
              <w:rPr>
                <w:bCs/>
                <w:lang w:val="ru-RU"/>
              </w:rPr>
            </w:pPr>
            <w:r w:rsidRPr="00837434">
              <w:rPr>
                <w:bCs/>
                <w:lang w:val="ru-RU"/>
              </w:rPr>
              <w:t>Други облици наставе:</w:t>
            </w:r>
          </w:p>
        </w:tc>
        <w:tc>
          <w:tcPr>
            <w:tcW w:w="2840" w:type="dxa"/>
            <w:gridSpan w:val="2"/>
          </w:tcPr>
          <w:p w:rsidR="007B45DC" w:rsidRPr="00837434" w:rsidRDefault="007B45DC" w:rsidP="008D5913">
            <w:pPr>
              <w:rPr>
                <w:bCs/>
                <w:lang w:val="sr-Cyrl-CS"/>
              </w:rPr>
            </w:pPr>
            <w:r w:rsidRPr="00837434">
              <w:rPr>
                <w:bCs/>
                <w:lang w:val="ru-RU"/>
              </w:rPr>
              <w:t>Студијски истраживачки рад:</w:t>
            </w:r>
            <w:r>
              <w:rPr>
                <w:bCs/>
                <w:lang w:val="ru-RU"/>
              </w:rPr>
              <w:t xml:space="preserve"> 30</w:t>
            </w:r>
          </w:p>
          <w:p w:rsidR="007B45DC" w:rsidRPr="00837434" w:rsidRDefault="007B45DC" w:rsidP="008D5913">
            <w:pPr>
              <w:rPr>
                <w:bCs/>
                <w:lang w:val="en-US"/>
              </w:rPr>
            </w:pPr>
          </w:p>
        </w:tc>
        <w:tc>
          <w:tcPr>
            <w:tcW w:w="1522" w:type="dxa"/>
            <w:gridSpan w:val="2"/>
            <w:vMerge/>
          </w:tcPr>
          <w:p w:rsidR="007B45DC" w:rsidRPr="00837434" w:rsidRDefault="007B45DC" w:rsidP="008D5913">
            <w:pPr>
              <w:rPr>
                <w:b/>
                <w:bCs/>
                <w:lang w:val="en-US"/>
              </w:rPr>
            </w:pPr>
          </w:p>
        </w:tc>
      </w:tr>
      <w:tr w:rsidR="007B45DC" w:rsidRPr="00837434" w:rsidTr="008D5913">
        <w:trPr>
          <w:jc w:val="center"/>
        </w:trPr>
        <w:tc>
          <w:tcPr>
            <w:tcW w:w="9287" w:type="dxa"/>
            <w:gridSpan w:val="8"/>
          </w:tcPr>
          <w:p w:rsidR="007B45DC" w:rsidRPr="00837434" w:rsidRDefault="007B45DC" w:rsidP="008D5913">
            <w:pPr>
              <w:rPr>
                <w:b/>
                <w:bCs/>
                <w:lang w:val="sr-Cyrl-CS"/>
              </w:rPr>
            </w:pPr>
            <w:r w:rsidRPr="00837434">
              <w:rPr>
                <w:b/>
                <w:bCs/>
                <w:lang w:val="sr-Cyrl-CS"/>
              </w:rPr>
              <w:t>Методе извођења наставе</w:t>
            </w:r>
          </w:p>
          <w:p w:rsidR="007B45DC" w:rsidRPr="00837434" w:rsidRDefault="007B45DC" w:rsidP="008D5913">
            <w:pPr>
              <w:rPr>
                <w:lang w:val="sr-Cyrl-CS"/>
              </w:rPr>
            </w:pPr>
            <w:r w:rsidRPr="00837434">
              <w:rPr>
                <w:lang w:val="sr-Cyrl-CS"/>
              </w:rPr>
              <w:t>Предавања, вежбе, консултације, самостални истраживачки и практични рад.</w:t>
            </w:r>
          </w:p>
        </w:tc>
      </w:tr>
      <w:tr w:rsidR="007B45DC" w:rsidRPr="00837434" w:rsidTr="008D5913">
        <w:trPr>
          <w:jc w:val="center"/>
        </w:trPr>
        <w:tc>
          <w:tcPr>
            <w:tcW w:w="9287" w:type="dxa"/>
            <w:gridSpan w:val="8"/>
          </w:tcPr>
          <w:p w:rsidR="007B45DC" w:rsidRPr="00837434" w:rsidRDefault="007B45DC" w:rsidP="008D5913">
            <w:pPr>
              <w:jc w:val="center"/>
              <w:rPr>
                <w:b/>
                <w:bCs/>
                <w:lang w:val="ru-RU"/>
              </w:rPr>
            </w:pPr>
            <w:r w:rsidRPr="00837434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7B45DC" w:rsidRPr="00837434" w:rsidTr="008D5913">
        <w:trPr>
          <w:jc w:val="center"/>
        </w:trPr>
        <w:tc>
          <w:tcPr>
            <w:tcW w:w="3188" w:type="dxa"/>
            <w:gridSpan w:val="3"/>
          </w:tcPr>
          <w:p w:rsidR="007B45DC" w:rsidRPr="00837434" w:rsidRDefault="007B45DC" w:rsidP="008D5913">
            <w:pPr>
              <w:rPr>
                <w:lang w:val="sr-Cyrl-CS"/>
              </w:rPr>
            </w:pPr>
            <w:r w:rsidRPr="00837434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817" w:type="dxa"/>
            <w:gridSpan w:val="2"/>
          </w:tcPr>
          <w:p w:rsidR="007B45DC" w:rsidRPr="00415A5C" w:rsidRDefault="007B45DC" w:rsidP="008D5913">
            <w:pPr>
              <w:rPr>
                <w:bCs/>
                <w:lang w:val="en-US"/>
              </w:rPr>
            </w:pPr>
            <w:r w:rsidRPr="00415A5C">
              <w:rPr>
                <w:bCs/>
                <w:lang w:val="en-US"/>
              </w:rPr>
              <w:t>поена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7B45DC" w:rsidRPr="00837434" w:rsidRDefault="007B45DC" w:rsidP="008D5913">
            <w:pPr>
              <w:rPr>
                <w:lang w:val="en-US"/>
              </w:rPr>
            </w:pPr>
            <w:r w:rsidRPr="00837434">
              <w:rPr>
                <w:lang w:val="en-US"/>
              </w:rPr>
              <w:t xml:space="preserve">Завршни испит </w:t>
            </w:r>
          </w:p>
        </w:tc>
        <w:tc>
          <w:tcPr>
            <w:tcW w:w="1188" w:type="dxa"/>
            <w:shd w:val="clear" w:color="auto" w:fill="auto"/>
          </w:tcPr>
          <w:p w:rsidR="007B45DC" w:rsidRPr="00415A5C" w:rsidRDefault="007B45DC" w:rsidP="008D5913">
            <w:pPr>
              <w:rPr>
                <w:iCs/>
                <w:lang w:val="en-US"/>
              </w:rPr>
            </w:pPr>
            <w:r w:rsidRPr="00415A5C">
              <w:rPr>
                <w:iCs/>
                <w:lang w:val="en-US"/>
              </w:rPr>
              <w:t>поена</w:t>
            </w:r>
          </w:p>
        </w:tc>
      </w:tr>
      <w:tr w:rsidR="007B45DC" w:rsidRPr="00837434" w:rsidTr="008D5913">
        <w:trPr>
          <w:jc w:val="center"/>
        </w:trPr>
        <w:tc>
          <w:tcPr>
            <w:tcW w:w="3188" w:type="dxa"/>
            <w:gridSpan w:val="3"/>
          </w:tcPr>
          <w:p w:rsidR="007B45DC" w:rsidRPr="00837434" w:rsidRDefault="007B45DC" w:rsidP="008D5913">
            <w:pPr>
              <w:rPr>
                <w:i/>
                <w:iCs/>
                <w:lang w:val="sr-Cyrl-CS"/>
              </w:rPr>
            </w:pPr>
            <w:r w:rsidRPr="00837434">
              <w:rPr>
                <w:lang w:val="sr-Cyrl-CS"/>
              </w:rPr>
              <w:t>активност у току предавања</w:t>
            </w:r>
          </w:p>
        </w:tc>
        <w:tc>
          <w:tcPr>
            <w:tcW w:w="1817" w:type="dxa"/>
            <w:gridSpan w:val="2"/>
          </w:tcPr>
          <w:p w:rsidR="007B45DC" w:rsidRPr="0074290E" w:rsidRDefault="007B45DC" w:rsidP="008D5913">
            <w:p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30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7B45DC" w:rsidRPr="00837434" w:rsidRDefault="007B45DC" w:rsidP="008D5913">
            <w:pPr>
              <w:rPr>
                <w:i/>
                <w:iCs/>
                <w:lang w:val="sr-Cyrl-CS"/>
              </w:rPr>
            </w:pPr>
            <w:r w:rsidRPr="00837434">
              <w:rPr>
                <w:lang w:val="sr-Cyrl-CS"/>
              </w:rPr>
              <w:t>писмени испит</w:t>
            </w:r>
          </w:p>
        </w:tc>
        <w:tc>
          <w:tcPr>
            <w:tcW w:w="1188" w:type="dxa"/>
            <w:shd w:val="clear" w:color="auto" w:fill="auto"/>
          </w:tcPr>
          <w:p w:rsidR="007B45DC" w:rsidRPr="00686CCA" w:rsidRDefault="007B45DC" w:rsidP="008D5913">
            <w:pPr>
              <w:rPr>
                <w:iCs/>
                <w:lang w:val="sr-Cyrl-CS"/>
              </w:rPr>
            </w:pPr>
            <w:r w:rsidRPr="00686CCA">
              <w:rPr>
                <w:iCs/>
                <w:lang w:val="sr-Cyrl-CS"/>
              </w:rPr>
              <w:t>20</w:t>
            </w:r>
          </w:p>
        </w:tc>
      </w:tr>
      <w:tr w:rsidR="007B45DC" w:rsidRPr="00837434" w:rsidTr="008D5913">
        <w:trPr>
          <w:jc w:val="center"/>
        </w:trPr>
        <w:tc>
          <w:tcPr>
            <w:tcW w:w="3188" w:type="dxa"/>
            <w:gridSpan w:val="3"/>
          </w:tcPr>
          <w:p w:rsidR="007B45DC" w:rsidRPr="00837434" w:rsidRDefault="007B45DC" w:rsidP="008D5913">
            <w:pPr>
              <w:rPr>
                <w:i/>
                <w:iCs/>
                <w:lang w:val="sr-Cyrl-CS"/>
              </w:rPr>
            </w:pPr>
            <w:r w:rsidRPr="00837434">
              <w:rPr>
                <w:lang w:val="sr-Cyrl-CS"/>
              </w:rPr>
              <w:t>практична настава</w:t>
            </w:r>
          </w:p>
        </w:tc>
        <w:tc>
          <w:tcPr>
            <w:tcW w:w="1817" w:type="dxa"/>
            <w:gridSpan w:val="2"/>
          </w:tcPr>
          <w:p w:rsidR="007B45DC" w:rsidRPr="0074290E" w:rsidRDefault="007B45DC" w:rsidP="008D5913">
            <w:pPr>
              <w:rPr>
                <w:bCs/>
                <w:lang w:val="sr-Cyrl-CS"/>
              </w:rPr>
            </w:pPr>
          </w:p>
        </w:tc>
        <w:tc>
          <w:tcPr>
            <w:tcW w:w="3094" w:type="dxa"/>
            <w:gridSpan w:val="2"/>
            <w:shd w:val="clear" w:color="auto" w:fill="auto"/>
          </w:tcPr>
          <w:p w:rsidR="007B45DC" w:rsidRPr="00837434" w:rsidRDefault="007B45DC" w:rsidP="008D5913">
            <w:pPr>
              <w:rPr>
                <w:i/>
                <w:iCs/>
                <w:lang w:val="sr-Cyrl-CS"/>
              </w:rPr>
            </w:pPr>
            <w:r w:rsidRPr="00837434">
              <w:rPr>
                <w:lang w:val="sr-Cyrl-CS"/>
              </w:rPr>
              <w:t>усмени исп</w:t>
            </w:r>
            <w:r>
              <w:rPr>
                <w:lang w:val="sr-Cyrl-CS"/>
              </w:rPr>
              <w:t>и</w:t>
            </w:r>
            <w:r w:rsidRPr="00837434">
              <w:rPr>
                <w:lang w:val="sr-Cyrl-CS"/>
              </w:rPr>
              <w:t>т</w:t>
            </w:r>
          </w:p>
        </w:tc>
        <w:tc>
          <w:tcPr>
            <w:tcW w:w="1188" w:type="dxa"/>
            <w:shd w:val="clear" w:color="auto" w:fill="auto"/>
          </w:tcPr>
          <w:p w:rsidR="007B45DC" w:rsidRPr="00686CCA" w:rsidRDefault="007B45DC" w:rsidP="008D5913">
            <w:pPr>
              <w:rPr>
                <w:iCs/>
                <w:lang w:val="sr-Cyrl-CS"/>
              </w:rPr>
            </w:pPr>
            <w:r w:rsidRPr="00686CCA">
              <w:rPr>
                <w:iCs/>
                <w:lang w:val="sr-Cyrl-CS"/>
              </w:rPr>
              <w:t>20</w:t>
            </w:r>
          </w:p>
        </w:tc>
      </w:tr>
      <w:tr w:rsidR="007B45DC" w:rsidRPr="00837434" w:rsidTr="008D5913">
        <w:trPr>
          <w:jc w:val="center"/>
        </w:trPr>
        <w:tc>
          <w:tcPr>
            <w:tcW w:w="3188" w:type="dxa"/>
            <w:gridSpan w:val="3"/>
          </w:tcPr>
          <w:p w:rsidR="007B45DC" w:rsidRPr="00837434" w:rsidRDefault="007B45DC" w:rsidP="008D5913">
            <w:pPr>
              <w:rPr>
                <w:i/>
                <w:iCs/>
                <w:lang w:val="sr-Cyrl-CS"/>
              </w:rPr>
            </w:pPr>
            <w:r w:rsidRPr="00837434">
              <w:rPr>
                <w:lang w:val="sr-Cyrl-CS"/>
              </w:rPr>
              <w:t>колоквијум-и</w:t>
            </w:r>
          </w:p>
        </w:tc>
        <w:tc>
          <w:tcPr>
            <w:tcW w:w="1817" w:type="dxa"/>
            <w:gridSpan w:val="2"/>
          </w:tcPr>
          <w:p w:rsidR="007B45DC" w:rsidRPr="0074290E" w:rsidRDefault="007B45DC" w:rsidP="008D5913">
            <w:pPr>
              <w:rPr>
                <w:bCs/>
                <w:lang w:val="sr-Cyrl-CS"/>
              </w:rPr>
            </w:pPr>
          </w:p>
        </w:tc>
        <w:tc>
          <w:tcPr>
            <w:tcW w:w="3094" w:type="dxa"/>
            <w:gridSpan w:val="2"/>
            <w:shd w:val="clear" w:color="auto" w:fill="auto"/>
          </w:tcPr>
          <w:p w:rsidR="007B45DC" w:rsidRPr="00837434" w:rsidRDefault="007B45DC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188" w:type="dxa"/>
            <w:shd w:val="clear" w:color="auto" w:fill="auto"/>
          </w:tcPr>
          <w:p w:rsidR="007B45DC" w:rsidRPr="00837434" w:rsidRDefault="007B45DC" w:rsidP="008D5913">
            <w:pPr>
              <w:rPr>
                <w:i/>
                <w:iCs/>
                <w:lang w:val="sr-Cyrl-CS"/>
              </w:rPr>
            </w:pPr>
          </w:p>
        </w:tc>
      </w:tr>
      <w:tr w:rsidR="007B45DC" w:rsidRPr="00837434" w:rsidTr="008D5913">
        <w:trPr>
          <w:jc w:val="center"/>
        </w:trPr>
        <w:tc>
          <w:tcPr>
            <w:tcW w:w="3188" w:type="dxa"/>
            <w:gridSpan w:val="3"/>
          </w:tcPr>
          <w:p w:rsidR="007B45DC" w:rsidRPr="00837434" w:rsidRDefault="007B45DC" w:rsidP="008D5913">
            <w:pPr>
              <w:rPr>
                <w:lang w:val="sr-Cyrl-CS"/>
              </w:rPr>
            </w:pPr>
            <w:r w:rsidRPr="00837434">
              <w:rPr>
                <w:lang w:val="sr-Cyrl-CS"/>
              </w:rPr>
              <w:t>семинар-и</w:t>
            </w:r>
          </w:p>
        </w:tc>
        <w:tc>
          <w:tcPr>
            <w:tcW w:w="1817" w:type="dxa"/>
            <w:gridSpan w:val="2"/>
          </w:tcPr>
          <w:p w:rsidR="007B45DC" w:rsidRPr="0074290E" w:rsidRDefault="007B45DC" w:rsidP="008D5913">
            <w:p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30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7B45DC" w:rsidRPr="00837434" w:rsidRDefault="007B45DC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188" w:type="dxa"/>
            <w:shd w:val="clear" w:color="auto" w:fill="auto"/>
          </w:tcPr>
          <w:p w:rsidR="007B45DC" w:rsidRPr="00837434" w:rsidRDefault="007B45DC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/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43B"/>
    <w:multiLevelType w:val="hybridMultilevel"/>
    <w:tmpl w:val="8E98E346"/>
    <w:lvl w:ilvl="0" w:tplc="71508B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F3B13"/>
    <w:multiLevelType w:val="hybridMultilevel"/>
    <w:tmpl w:val="342A98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FC220C"/>
    <w:multiLevelType w:val="hybridMultilevel"/>
    <w:tmpl w:val="6C9C3FF8"/>
    <w:lvl w:ilvl="0" w:tplc="58CE5A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D32212"/>
    <w:multiLevelType w:val="hybridMultilevel"/>
    <w:tmpl w:val="900A6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9C75B5"/>
    <w:multiLevelType w:val="hybridMultilevel"/>
    <w:tmpl w:val="1FEC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C33CDD"/>
    <w:multiLevelType w:val="hybridMultilevel"/>
    <w:tmpl w:val="407E7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536CA2"/>
    <w:multiLevelType w:val="hybridMultilevel"/>
    <w:tmpl w:val="623C0B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A975E8"/>
    <w:multiLevelType w:val="hybridMultilevel"/>
    <w:tmpl w:val="075A69D0"/>
    <w:lvl w:ilvl="0" w:tplc="E5C42D2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FC938C6"/>
    <w:multiLevelType w:val="hybridMultilevel"/>
    <w:tmpl w:val="1F94B2B4"/>
    <w:lvl w:ilvl="0" w:tplc="390017B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0B1FCB"/>
    <w:multiLevelType w:val="hybridMultilevel"/>
    <w:tmpl w:val="D5EA285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3160BD"/>
    <w:multiLevelType w:val="hybridMultilevel"/>
    <w:tmpl w:val="F9F4B4B0"/>
    <w:lvl w:ilvl="0" w:tplc="35A69B9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B54990"/>
    <w:multiLevelType w:val="hybridMultilevel"/>
    <w:tmpl w:val="6F30E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3913BF"/>
    <w:multiLevelType w:val="hybridMultilevel"/>
    <w:tmpl w:val="4D06503E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13"/>
  </w:num>
  <w:num w:numId="5">
    <w:abstractNumId w:val="10"/>
  </w:num>
  <w:num w:numId="6">
    <w:abstractNumId w:val="1"/>
  </w:num>
  <w:num w:numId="7">
    <w:abstractNumId w:val="11"/>
  </w:num>
  <w:num w:numId="8">
    <w:abstractNumId w:val="2"/>
  </w:num>
  <w:num w:numId="9">
    <w:abstractNumId w:val="0"/>
  </w:num>
  <w:num w:numId="10">
    <w:abstractNumId w:val="9"/>
  </w:num>
  <w:num w:numId="11">
    <w:abstractNumId w:val="12"/>
  </w:num>
  <w:num w:numId="12">
    <w:abstractNumId w:val="4"/>
  </w:num>
  <w:num w:numId="13">
    <w:abstractNumId w:val="7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230C66"/>
    <w:rsid w:val="002C3361"/>
    <w:rsid w:val="002F0AFA"/>
    <w:rsid w:val="006B2AF5"/>
    <w:rsid w:val="006C0F5F"/>
    <w:rsid w:val="006D4745"/>
    <w:rsid w:val="007B45DC"/>
    <w:rsid w:val="007C2441"/>
    <w:rsid w:val="008F2492"/>
    <w:rsid w:val="00995E89"/>
    <w:rsid w:val="00A20170"/>
    <w:rsid w:val="00AC7660"/>
    <w:rsid w:val="00C0730A"/>
    <w:rsid w:val="00E216B5"/>
    <w:rsid w:val="00F32AD9"/>
    <w:rsid w:val="00F4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vbs.rs/scripts/cobiss?ukaz=SEAL&amp;mode=5&amp;id=0215404793036293&amp;PF=AU&amp;term=%22Winebrenner,%20Susan,%201939-%2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Prilozi/Prilog%209.5/1.%20Divljan%20O.%20Sretko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6</cp:revision>
  <dcterms:created xsi:type="dcterms:W3CDTF">2013-09-24T10:10:00Z</dcterms:created>
  <dcterms:modified xsi:type="dcterms:W3CDTF">2013-10-01T10:38:00Z</dcterms:modified>
</cp:coreProperties>
</file>